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5F2783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6F258D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69872783"/>
      <w:r w:rsidRPr="006F258D">
        <w:rPr>
          <w:rFonts w:cs="Arial"/>
          <w:sz w:val="20"/>
        </w:rPr>
        <w:t>AVISO DE LICITAÇÃO</w:t>
      </w:r>
    </w:p>
    <w:p w14:paraId="07D4FBB8" w14:textId="77777777" w:rsidR="001F39A0" w:rsidRPr="006F258D" w:rsidRDefault="001F39A0" w:rsidP="001F39A0">
      <w:pPr>
        <w:rPr>
          <w:rFonts w:cs="Arial"/>
          <w:sz w:val="20"/>
        </w:rPr>
      </w:pPr>
    </w:p>
    <w:p w14:paraId="1AC0A6CF" w14:textId="77777777" w:rsidR="001F39A0" w:rsidRPr="006F258D" w:rsidRDefault="001F39A0" w:rsidP="001F39A0">
      <w:pPr>
        <w:rPr>
          <w:rFonts w:cs="Arial"/>
          <w:sz w:val="20"/>
        </w:rPr>
      </w:pPr>
    </w:p>
    <w:p w14:paraId="62625D71" w14:textId="6B084AC7" w:rsidR="00E63CF2" w:rsidRPr="006F258D" w:rsidRDefault="006F258D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F258D">
        <w:rPr>
          <w:rFonts w:cs="Arial"/>
          <w:sz w:val="20"/>
        </w:rPr>
        <w:t>MODALIDADE:</w:t>
      </w:r>
      <w:r w:rsidRPr="006F258D">
        <w:rPr>
          <w:rFonts w:cs="Arial"/>
          <w:b w:val="0"/>
          <w:bCs w:val="0"/>
          <w:sz w:val="20"/>
        </w:rPr>
        <w:t xml:space="preserve"> 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begin"/>
      </w:r>
      <w:r w:rsidR="006E2BED" w:rsidRPr="006F258D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6F258D">
        <w:rPr>
          <w:rFonts w:cs="Arial"/>
          <w:b w:val="0"/>
          <w:bCs w:val="0"/>
          <w:noProof/>
          <w:sz w:val="20"/>
        </w:rPr>
        <w:fldChar w:fldCharType="separate"/>
      </w:r>
      <w:r w:rsidRPr="006F258D">
        <w:rPr>
          <w:rFonts w:cs="Arial"/>
          <w:b w:val="0"/>
          <w:bCs w:val="0"/>
          <w:noProof/>
          <w:sz w:val="20"/>
        </w:rPr>
        <w:t>PREGÃO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end"/>
      </w:r>
      <w:r w:rsidRPr="006F258D">
        <w:rPr>
          <w:rFonts w:cs="Arial"/>
          <w:b w:val="0"/>
          <w:bCs w:val="0"/>
          <w:sz w:val="20"/>
        </w:rPr>
        <w:t xml:space="preserve"> 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begin"/>
      </w:r>
      <w:r w:rsidR="006E2BED" w:rsidRPr="006F258D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6F258D">
        <w:rPr>
          <w:rFonts w:cs="Arial"/>
          <w:b w:val="0"/>
          <w:bCs w:val="0"/>
          <w:noProof/>
          <w:sz w:val="20"/>
        </w:rPr>
        <w:fldChar w:fldCharType="separate"/>
      </w:r>
      <w:r w:rsidRPr="006F258D">
        <w:rPr>
          <w:rFonts w:cs="Arial"/>
          <w:b w:val="0"/>
          <w:bCs w:val="0"/>
          <w:noProof/>
          <w:sz w:val="20"/>
        </w:rPr>
        <w:t>ELETRÔNICO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end"/>
      </w:r>
      <w:r w:rsidRPr="006F258D">
        <w:rPr>
          <w:rFonts w:cs="Arial"/>
          <w:b w:val="0"/>
          <w:bCs w:val="0"/>
          <w:sz w:val="20"/>
        </w:rPr>
        <w:t xml:space="preserve"> Nº 0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begin"/>
      </w:r>
      <w:r w:rsidR="006E2BED" w:rsidRPr="006F258D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6F258D">
        <w:rPr>
          <w:rFonts w:cs="Arial"/>
          <w:b w:val="0"/>
          <w:bCs w:val="0"/>
          <w:noProof/>
          <w:sz w:val="20"/>
        </w:rPr>
        <w:fldChar w:fldCharType="separate"/>
      </w:r>
      <w:r w:rsidRPr="006F258D">
        <w:rPr>
          <w:rFonts w:cs="Arial"/>
          <w:b w:val="0"/>
          <w:bCs w:val="0"/>
          <w:noProof/>
          <w:sz w:val="20"/>
        </w:rPr>
        <w:t>50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end"/>
      </w:r>
      <w:r w:rsidRPr="006F258D">
        <w:rPr>
          <w:rFonts w:cs="Arial"/>
          <w:b w:val="0"/>
          <w:bCs w:val="0"/>
          <w:sz w:val="20"/>
        </w:rPr>
        <w:t>/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begin"/>
      </w:r>
      <w:r w:rsidR="006E2BED" w:rsidRPr="006F258D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6F258D">
        <w:rPr>
          <w:rFonts w:cs="Arial"/>
          <w:b w:val="0"/>
          <w:bCs w:val="0"/>
          <w:noProof/>
          <w:sz w:val="20"/>
        </w:rPr>
        <w:fldChar w:fldCharType="separate"/>
      </w:r>
      <w:r w:rsidRPr="006F258D">
        <w:rPr>
          <w:rFonts w:cs="Arial"/>
          <w:b w:val="0"/>
          <w:bCs w:val="0"/>
          <w:noProof/>
          <w:sz w:val="20"/>
        </w:rPr>
        <w:t>2024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60AEA773" w:rsidR="00E63CF2" w:rsidRPr="006F258D" w:rsidRDefault="006F258D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F258D">
        <w:rPr>
          <w:rFonts w:cs="Arial"/>
          <w:sz w:val="20"/>
        </w:rPr>
        <w:t>PROCESSO:</w:t>
      </w:r>
      <w:r w:rsidRPr="006F258D">
        <w:rPr>
          <w:rFonts w:cs="Arial"/>
          <w:b w:val="0"/>
          <w:bCs w:val="0"/>
          <w:sz w:val="20"/>
        </w:rPr>
        <w:t xml:space="preserve"> Nº 0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begin"/>
      </w:r>
      <w:r w:rsidR="006E2BED" w:rsidRPr="006F258D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6F258D">
        <w:rPr>
          <w:rFonts w:cs="Arial"/>
          <w:b w:val="0"/>
          <w:bCs w:val="0"/>
          <w:noProof/>
          <w:sz w:val="20"/>
        </w:rPr>
        <w:fldChar w:fldCharType="separate"/>
      </w:r>
      <w:r w:rsidRPr="006F258D">
        <w:rPr>
          <w:rFonts w:cs="Arial"/>
          <w:b w:val="0"/>
          <w:bCs w:val="0"/>
          <w:noProof/>
          <w:sz w:val="20"/>
        </w:rPr>
        <w:t>110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end"/>
      </w:r>
      <w:r w:rsidRPr="006F258D">
        <w:rPr>
          <w:rFonts w:cs="Arial"/>
          <w:b w:val="0"/>
          <w:bCs w:val="0"/>
          <w:sz w:val="20"/>
        </w:rPr>
        <w:t>/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begin"/>
      </w:r>
      <w:r w:rsidR="006E2BED" w:rsidRPr="006F258D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6F258D">
        <w:rPr>
          <w:rFonts w:cs="Arial"/>
          <w:b w:val="0"/>
          <w:bCs w:val="0"/>
          <w:noProof/>
          <w:sz w:val="20"/>
        </w:rPr>
        <w:fldChar w:fldCharType="separate"/>
      </w:r>
      <w:r w:rsidRPr="006F258D">
        <w:rPr>
          <w:rFonts w:cs="Arial"/>
          <w:b w:val="0"/>
          <w:bCs w:val="0"/>
          <w:noProof/>
          <w:sz w:val="20"/>
        </w:rPr>
        <w:t>2024</w:t>
      </w:r>
      <w:r w:rsidR="006E2BED" w:rsidRPr="006F258D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5204F7E5" w:rsidR="00E63CF2" w:rsidRPr="006F258D" w:rsidRDefault="006F258D" w:rsidP="00E63CF2">
      <w:pPr>
        <w:ind w:right="46"/>
        <w:jc w:val="both"/>
        <w:rPr>
          <w:rFonts w:cs="Arial"/>
          <w:sz w:val="20"/>
        </w:rPr>
      </w:pPr>
      <w:r w:rsidRPr="006F258D">
        <w:rPr>
          <w:rFonts w:cs="Arial"/>
          <w:b/>
          <w:bCs/>
          <w:sz w:val="20"/>
        </w:rPr>
        <w:t>TIPO:</w:t>
      </w:r>
      <w:r w:rsidRPr="006F258D">
        <w:rPr>
          <w:rFonts w:cs="Arial"/>
          <w:sz w:val="20"/>
        </w:rPr>
        <w:t xml:space="preserve"> </w:t>
      </w:r>
      <w:r w:rsidR="006E2BED" w:rsidRPr="006F258D">
        <w:rPr>
          <w:rFonts w:cs="Arial"/>
          <w:noProof/>
          <w:sz w:val="20"/>
        </w:rPr>
        <w:fldChar w:fldCharType="begin"/>
      </w:r>
      <w:r w:rsidR="006E2BED" w:rsidRPr="006F258D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6F258D">
        <w:rPr>
          <w:rFonts w:cs="Arial"/>
          <w:noProof/>
          <w:sz w:val="20"/>
        </w:rPr>
        <w:fldChar w:fldCharType="separate"/>
      </w:r>
      <w:r w:rsidRPr="006F258D">
        <w:rPr>
          <w:rFonts w:cs="Arial"/>
          <w:noProof/>
          <w:sz w:val="20"/>
        </w:rPr>
        <w:t>MENOR PREÇO</w:t>
      </w:r>
      <w:r w:rsidR="006E2BED" w:rsidRPr="006F258D">
        <w:rPr>
          <w:rFonts w:cs="Arial"/>
          <w:noProof/>
          <w:sz w:val="20"/>
        </w:rPr>
        <w:fldChar w:fldCharType="end"/>
      </w:r>
      <w:r w:rsidRPr="006F258D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6F258D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6F258D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6F258D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4BF8BBA7" w:rsidR="00E63CF2" w:rsidRPr="006F258D" w:rsidRDefault="00E63CF2" w:rsidP="00E63CF2">
      <w:pPr>
        <w:jc w:val="both"/>
        <w:rPr>
          <w:rFonts w:cs="Arial"/>
          <w:sz w:val="20"/>
        </w:rPr>
      </w:pPr>
      <w:r w:rsidRPr="006F258D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6F258D">
        <w:rPr>
          <w:rFonts w:cs="Arial"/>
          <w:noProof/>
          <w:sz w:val="20"/>
        </w:rPr>
        <w:t>Pregão</w:t>
      </w:r>
      <w:r w:rsidR="000F37C6" w:rsidRPr="006F258D">
        <w:rPr>
          <w:rFonts w:cs="Arial"/>
          <w:sz w:val="20"/>
        </w:rPr>
        <w:t xml:space="preserve"> </w:t>
      </w:r>
      <w:r w:rsidR="006E2BED" w:rsidRPr="006F258D">
        <w:rPr>
          <w:rFonts w:cs="Arial"/>
          <w:noProof/>
          <w:sz w:val="20"/>
        </w:rPr>
        <w:fldChar w:fldCharType="begin"/>
      </w:r>
      <w:r w:rsidR="006E2BED" w:rsidRPr="006F258D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6F258D">
        <w:rPr>
          <w:rFonts w:cs="Arial"/>
          <w:noProof/>
          <w:sz w:val="20"/>
        </w:rPr>
        <w:fldChar w:fldCharType="separate"/>
      </w:r>
      <w:r w:rsidR="007509EE" w:rsidRPr="006F258D">
        <w:rPr>
          <w:rFonts w:cs="Arial"/>
          <w:noProof/>
          <w:sz w:val="20"/>
        </w:rPr>
        <w:t>Eletrônico</w:t>
      </w:r>
      <w:r w:rsidR="006E2BED" w:rsidRPr="006F258D">
        <w:rPr>
          <w:rFonts w:cs="Arial"/>
          <w:noProof/>
          <w:sz w:val="20"/>
        </w:rPr>
        <w:fldChar w:fldCharType="end"/>
      </w:r>
      <w:r w:rsidRPr="006F258D">
        <w:rPr>
          <w:rFonts w:cs="Arial"/>
          <w:sz w:val="20"/>
        </w:rPr>
        <w:t>,</w:t>
      </w:r>
      <w:r w:rsidR="002E40A7" w:rsidRPr="006F258D">
        <w:rPr>
          <w:rFonts w:cs="Arial"/>
          <w:sz w:val="20"/>
        </w:rPr>
        <w:t xml:space="preserve"> </w:t>
      </w:r>
      <w:r w:rsidR="002E40A7" w:rsidRPr="006F258D">
        <w:rPr>
          <w:rFonts w:cs="Arial"/>
          <w:noProof/>
          <w:sz w:val="20"/>
        </w:rPr>
        <w:t>Menor Preço por Lote</w:t>
      </w:r>
      <w:r w:rsidR="001D6D14" w:rsidRPr="006F258D">
        <w:rPr>
          <w:rFonts w:cs="Arial"/>
          <w:sz w:val="20"/>
        </w:rPr>
        <w:t>,</w:t>
      </w:r>
      <w:r w:rsidRPr="006F258D">
        <w:rPr>
          <w:rFonts w:cs="Arial"/>
          <w:sz w:val="20"/>
        </w:rPr>
        <w:t xml:space="preserve"> que tem por objeto a </w:t>
      </w:r>
      <w:r w:rsidR="006E2BED" w:rsidRPr="006F258D">
        <w:rPr>
          <w:rFonts w:cs="Arial"/>
          <w:noProof/>
          <w:sz w:val="20"/>
        </w:rPr>
        <w:fldChar w:fldCharType="begin"/>
      </w:r>
      <w:r w:rsidR="006E2BED" w:rsidRPr="006F258D">
        <w:rPr>
          <w:rFonts w:cs="Arial"/>
          <w:noProof/>
          <w:sz w:val="20"/>
        </w:rPr>
        <w:instrText xml:space="preserve"> MERGEFIELD  Objeto  \* MERGEFORMAT </w:instrText>
      </w:r>
      <w:r w:rsidR="006E2BED" w:rsidRPr="006F258D">
        <w:rPr>
          <w:rFonts w:cs="Arial"/>
          <w:noProof/>
          <w:sz w:val="20"/>
        </w:rPr>
        <w:fldChar w:fldCharType="separate"/>
      </w:r>
      <w:r w:rsidR="007509EE" w:rsidRPr="006F258D">
        <w:rPr>
          <w:rFonts w:cs="Arial"/>
          <w:noProof/>
          <w:sz w:val="20"/>
        </w:rPr>
        <w:t>Prestação de serviços de hora máquina de motoniveladora (patrol), através 02 equipamentos, retroescavadeira através de 02 equipamentos e Trator Esteira através de 1 equipamento</w:t>
      </w:r>
      <w:r w:rsidR="006E2BED" w:rsidRPr="006F258D">
        <w:rPr>
          <w:rFonts w:cs="Arial"/>
          <w:noProof/>
          <w:sz w:val="20"/>
        </w:rPr>
        <w:fldChar w:fldCharType="end"/>
      </w:r>
      <w:r w:rsidR="006E73C7" w:rsidRPr="006F258D">
        <w:rPr>
          <w:rFonts w:cs="Arial"/>
          <w:sz w:val="20"/>
        </w:rPr>
        <w:t xml:space="preserve">, </w:t>
      </w:r>
      <w:r w:rsidRPr="006F258D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6F258D" w:rsidRDefault="00321F3F" w:rsidP="00E63CF2">
      <w:pPr>
        <w:jc w:val="both"/>
        <w:rPr>
          <w:rFonts w:cs="Arial"/>
          <w:sz w:val="20"/>
        </w:rPr>
      </w:pPr>
    </w:p>
    <w:p w14:paraId="0EDF45EB" w14:textId="1346543D" w:rsidR="00BA1A64" w:rsidRPr="006F258D" w:rsidRDefault="00BA1A64" w:rsidP="00E63CF2">
      <w:pPr>
        <w:jc w:val="both"/>
        <w:rPr>
          <w:rFonts w:cs="Arial"/>
          <w:noProof/>
          <w:sz w:val="20"/>
        </w:rPr>
      </w:pPr>
      <w:r w:rsidRPr="006F258D">
        <w:rPr>
          <w:rFonts w:cs="Arial"/>
          <w:sz w:val="20"/>
        </w:rPr>
        <w:t>Disponibilidade do edital:</w:t>
      </w:r>
      <w:r w:rsidR="002E40A7" w:rsidRPr="006F258D">
        <w:rPr>
          <w:rFonts w:cs="Arial"/>
          <w:sz w:val="20"/>
        </w:rPr>
        <w:t xml:space="preserve"> </w:t>
      </w:r>
      <w:r w:rsidR="00321F3F" w:rsidRPr="006F258D">
        <w:rPr>
          <w:rFonts w:cs="Arial"/>
          <w:noProof/>
          <w:sz w:val="20"/>
        </w:rPr>
        <w:fldChar w:fldCharType="begin"/>
      </w:r>
      <w:r w:rsidR="00321F3F" w:rsidRPr="006F258D">
        <w:rPr>
          <w:rFonts w:cs="Arial"/>
          <w:noProof/>
          <w:sz w:val="20"/>
        </w:rPr>
        <w:instrText xml:space="preserve"> MERGEFIELD  Data_Edital  \* MERGEFORMAT </w:instrText>
      </w:r>
      <w:r w:rsidR="00321F3F" w:rsidRPr="006F258D">
        <w:rPr>
          <w:rFonts w:cs="Arial"/>
          <w:noProof/>
          <w:sz w:val="20"/>
        </w:rPr>
        <w:fldChar w:fldCharType="separate"/>
      </w:r>
      <w:r w:rsidR="007509EE" w:rsidRPr="006F258D">
        <w:rPr>
          <w:rFonts w:cs="Arial"/>
          <w:noProof/>
          <w:sz w:val="20"/>
        </w:rPr>
        <w:t>2</w:t>
      </w:r>
      <w:r w:rsidR="006F258D" w:rsidRPr="006F258D">
        <w:rPr>
          <w:rFonts w:cs="Arial"/>
          <w:noProof/>
          <w:sz w:val="20"/>
        </w:rPr>
        <w:t>4</w:t>
      </w:r>
      <w:r w:rsidR="007509EE" w:rsidRPr="006F258D">
        <w:rPr>
          <w:rFonts w:cs="Arial"/>
          <w:noProof/>
          <w:sz w:val="20"/>
        </w:rPr>
        <w:t xml:space="preserve"> de junho de 2024</w:t>
      </w:r>
      <w:r w:rsidR="00321F3F" w:rsidRPr="006F258D">
        <w:rPr>
          <w:rFonts w:cs="Arial"/>
          <w:noProof/>
          <w:sz w:val="20"/>
        </w:rPr>
        <w:fldChar w:fldCharType="end"/>
      </w:r>
      <w:r w:rsidR="006F258D" w:rsidRPr="006F258D">
        <w:rPr>
          <w:rFonts w:cs="Arial"/>
          <w:noProof/>
          <w:sz w:val="20"/>
        </w:rPr>
        <w:t>.</w:t>
      </w:r>
    </w:p>
    <w:p w14:paraId="5F770C87" w14:textId="77777777" w:rsidR="00321F3F" w:rsidRPr="006F258D" w:rsidRDefault="00321F3F" w:rsidP="00E63CF2">
      <w:pPr>
        <w:jc w:val="both"/>
        <w:rPr>
          <w:rFonts w:cs="Arial"/>
          <w:sz w:val="20"/>
        </w:rPr>
      </w:pPr>
    </w:p>
    <w:p w14:paraId="49C81635" w14:textId="1CE5A22F" w:rsidR="00321F3F" w:rsidRPr="006F258D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6F258D">
        <w:rPr>
          <w:rFonts w:cs="Arial"/>
          <w:sz w:val="20"/>
        </w:rPr>
        <w:t xml:space="preserve">Início da sessão de disputa de preços: </w:t>
      </w:r>
      <w:r w:rsidRPr="006F258D">
        <w:rPr>
          <w:rFonts w:cs="Arial"/>
          <w:b/>
          <w:bCs/>
          <w:color w:val="FF0000"/>
          <w:sz w:val="20"/>
        </w:rPr>
        <w:t xml:space="preserve">às </w:t>
      </w:r>
      <w:r w:rsidRPr="006F258D">
        <w:rPr>
          <w:rFonts w:cs="Arial"/>
          <w:b/>
          <w:bCs/>
          <w:noProof/>
          <w:color w:val="FF0000"/>
          <w:sz w:val="20"/>
        </w:rPr>
        <w:fldChar w:fldCharType="begin"/>
      </w:r>
      <w:r w:rsidRPr="006F258D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6F258D">
        <w:rPr>
          <w:rFonts w:cs="Arial"/>
          <w:b/>
          <w:bCs/>
          <w:noProof/>
          <w:color w:val="FF0000"/>
          <w:sz w:val="20"/>
        </w:rPr>
        <w:fldChar w:fldCharType="separate"/>
      </w:r>
      <w:r w:rsidR="007509EE" w:rsidRPr="006F258D">
        <w:rPr>
          <w:rFonts w:cs="Arial"/>
          <w:b/>
          <w:bCs/>
          <w:noProof/>
          <w:color w:val="FF0000"/>
          <w:sz w:val="20"/>
        </w:rPr>
        <w:t>08:30</w:t>
      </w:r>
      <w:r w:rsidRPr="006F258D">
        <w:rPr>
          <w:rFonts w:cs="Arial"/>
          <w:b/>
          <w:bCs/>
          <w:noProof/>
          <w:color w:val="FF0000"/>
          <w:sz w:val="20"/>
        </w:rPr>
        <w:fldChar w:fldCharType="end"/>
      </w:r>
      <w:r w:rsidRPr="006F258D">
        <w:rPr>
          <w:rFonts w:cs="Arial"/>
          <w:b/>
          <w:bCs/>
          <w:noProof/>
          <w:color w:val="FF0000"/>
          <w:sz w:val="20"/>
        </w:rPr>
        <w:t>min</w:t>
      </w:r>
      <w:r w:rsidRPr="006F258D">
        <w:rPr>
          <w:rFonts w:cs="Arial"/>
          <w:b/>
          <w:bCs/>
          <w:color w:val="FF0000"/>
          <w:sz w:val="20"/>
        </w:rPr>
        <w:t xml:space="preserve"> do dia</w:t>
      </w:r>
      <w:r w:rsidR="002E40A7" w:rsidRPr="006F258D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6F258D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6F258D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6F258D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7509EE" w:rsidRPr="006F258D">
        <w:rPr>
          <w:rFonts w:cs="Arial"/>
          <w:b/>
          <w:bCs/>
          <w:noProof/>
          <w:color w:val="FF0000"/>
          <w:sz w:val="20"/>
          <w:lang w:val="x-none"/>
        </w:rPr>
        <w:t>08 de julho de 2024</w:t>
      </w:r>
      <w:r w:rsidR="00262BD9" w:rsidRPr="006F258D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6F258D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6F258D" w:rsidRDefault="00E50523" w:rsidP="00E50523">
      <w:pPr>
        <w:ind w:right="9"/>
        <w:jc w:val="both"/>
        <w:rPr>
          <w:rFonts w:cs="Arial"/>
          <w:sz w:val="20"/>
        </w:rPr>
      </w:pPr>
      <w:r w:rsidRPr="006F258D">
        <w:rPr>
          <w:rFonts w:cs="Arial"/>
          <w:sz w:val="20"/>
        </w:rPr>
        <w:t xml:space="preserve">Local: </w:t>
      </w:r>
      <w:hyperlink r:id="rId7" w:history="1">
        <w:r w:rsidRPr="006F258D">
          <w:rPr>
            <w:rStyle w:val="Hyperlink"/>
            <w:rFonts w:cs="Arial"/>
            <w:sz w:val="20"/>
          </w:rPr>
          <w:t>www.licitanet.com.br</w:t>
        </w:r>
      </w:hyperlink>
      <w:r w:rsidRPr="006F258D">
        <w:rPr>
          <w:rFonts w:cs="Arial"/>
          <w:sz w:val="20"/>
          <w:u w:val="single"/>
        </w:rPr>
        <w:t xml:space="preserve"> </w:t>
      </w:r>
      <w:r w:rsidRPr="006F258D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6F258D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6F258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6F258D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6F258D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6F258D">
        <w:rPr>
          <w:rStyle w:val="Hyperlink"/>
          <w:rFonts w:cs="Arial"/>
          <w:color w:val="auto"/>
          <w:sz w:val="20"/>
        </w:rPr>
        <w:t xml:space="preserve"> </w:t>
      </w:r>
      <w:r w:rsidRPr="006F258D">
        <w:rPr>
          <w:rFonts w:cs="Arial"/>
          <w:sz w:val="20"/>
        </w:rPr>
        <w:t>-Processos Licitatórios, no Departamento de Licitações, Rua Benedito Salles, n</w:t>
      </w:r>
      <w:r w:rsidRPr="006F258D">
        <w:rPr>
          <w:rFonts w:eastAsia="MS Mincho" w:cs="Arial"/>
          <w:sz w:val="20"/>
        </w:rPr>
        <w:t xml:space="preserve">º </w:t>
      </w:r>
      <w:r w:rsidRPr="006F258D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6F258D">
          <w:rPr>
            <w:rStyle w:val="Hyperlink"/>
            <w:rFonts w:cs="Arial"/>
            <w:sz w:val="20"/>
          </w:rPr>
          <w:t>licitacoes2@carlopolis.pr,gov.br</w:t>
        </w:r>
      </w:hyperlink>
      <w:r w:rsidRPr="006F258D">
        <w:rPr>
          <w:rFonts w:cs="Arial"/>
          <w:sz w:val="20"/>
        </w:rPr>
        <w:t xml:space="preserve"> . </w:t>
      </w:r>
    </w:p>
    <w:p w14:paraId="0024FFE4" w14:textId="77777777" w:rsidR="00E50523" w:rsidRPr="006F258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6F258D" w:rsidRDefault="00E50523" w:rsidP="00E50523">
      <w:pPr>
        <w:jc w:val="both"/>
        <w:rPr>
          <w:rFonts w:cs="Arial"/>
          <w:sz w:val="20"/>
        </w:rPr>
      </w:pPr>
      <w:r w:rsidRPr="006F258D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6F258D">
        <w:rPr>
          <w:rFonts w:cs="Arial"/>
          <w:sz w:val="20"/>
        </w:rPr>
        <w:t>Licitanet</w:t>
      </w:r>
      <w:proofErr w:type="spellEnd"/>
      <w:r w:rsidRPr="006F258D">
        <w:rPr>
          <w:rFonts w:cs="Arial"/>
          <w:sz w:val="20"/>
        </w:rPr>
        <w:t xml:space="preserve"> Online ou pelo e-mail: </w:t>
      </w:r>
      <w:hyperlink r:id="rId10" w:history="1">
        <w:r w:rsidRPr="006F258D">
          <w:rPr>
            <w:rStyle w:val="Hyperlink"/>
            <w:rFonts w:cs="Arial"/>
            <w:sz w:val="20"/>
          </w:rPr>
          <w:t>contato@licitanet.com.br/</w:t>
        </w:r>
      </w:hyperlink>
      <w:r w:rsidRPr="006F258D">
        <w:rPr>
          <w:rFonts w:cs="Arial"/>
          <w:sz w:val="20"/>
        </w:rPr>
        <w:t xml:space="preserve"> financeiro@licitanet.com.br</w:t>
      </w:r>
    </w:p>
    <w:p w14:paraId="1869D02B" w14:textId="024A1670" w:rsidR="00BA1A64" w:rsidRPr="006F258D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6F258D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6F258D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7C4CFB64" w:rsidR="00E63CF2" w:rsidRPr="006F258D" w:rsidRDefault="008D5AB7" w:rsidP="00E63CF2">
      <w:pPr>
        <w:ind w:right="-43"/>
        <w:jc w:val="both"/>
        <w:rPr>
          <w:rFonts w:cs="Arial"/>
          <w:sz w:val="20"/>
        </w:rPr>
      </w:pPr>
      <w:r w:rsidRPr="006F258D">
        <w:rPr>
          <w:rFonts w:cs="Arial"/>
          <w:sz w:val="20"/>
        </w:rPr>
        <w:t xml:space="preserve">Carlópolis, </w:t>
      </w:r>
      <w:r w:rsidR="006E2BED" w:rsidRPr="006F258D">
        <w:rPr>
          <w:rFonts w:cs="Arial"/>
          <w:noProof/>
          <w:sz w:val="20"/>
        </w:rPr>
        <w:fldChar w:fldCharType="begin"/>
      </w:r>
      <w:r w:rsidR="006E2BED" w:rsidRPr="006F258D">
        <w:rPr>
          <w:rFonts w:cs="Arial"/>
          <w:noProof/>
          <w:sz w:val="20"/>
        </w:rPr>
        <w:instrText xml:space="preserve"> MERGEFIELD  Data_Edital  \* MERGEFORMAT </w:instrText>
      </w:r>
      <w:r w:rsidR="006E2BED" w:rsidRPr="006F258D">
        <w:rPr>
          <w:rFonts w:cs="Arial"/>
          <w:noProof/>
          <w:sz w:val="20"/>
        </w:rPr>
        <w:fldChar w:fldCharType="separate"/>
      </w:r>
      <w:r w:rsidR="007509EE" w:rsidRPr="006F258D">
        <w:rPr>
          <w:rFonts w:cs="Arial"/>
          <w:noProof/>
          <w:sz w:val="20"/>
        </w:rPr>
        <w:t>21 de junho de 2024</w:t>
      </w:r>
      <w:r w:rsidR="006E2BED" w:rsidRPr="006F258D">
        <w:rPr>
          <w:rFonts w:cs="Arial"/>
          <w:noProof/>
          <w:sz w:val="20"/>
        </w:rPr>
        <w:fldChar w:fldCharType="end"/>
      </w:r>
      <w:r w:rsidRPr="006F258D">
        <w:rPr>
          <w:rFonts w:cs="Arial"/>
          <w:sz w:val="20"/>
        </w:rPr>
        <w:t>.</w:t>
      </w:r>
    </w:p>
    <w:p w14:paraId="50749876" w14:textId="77777777" w:rsidR="00BA1A64" w:rsidRPr="006F258D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6F258D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6F258D" w:rsidRDefault="00E63CF2" w:rsidP="00E63CF2">
      <w:pPr>
        <w:ind w:right="46"/>
        <w:rPr>
          <w:rFonts w:cs="Arial"/>
          <w:sz w:val="20"/>
        </w:rPr>
      </w:pPr>
      <w:r w:rsidRPr="006F258D">
        <w:rPr>
          <w:rFonts w:cs="Arial"/>
          <w:sz w:val="20"/>
        </w:rPr>
        <w:t>Publique-se.</w:t>
      </w:r>
    </w:p>
    <w:p w14:paraId="20A25C8A" w14:textId="77777777" w:rsidR="008D5AB7" w:rsidRPr="006F258D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6F258D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6F258D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6F258D" w:rsidRDefault="00E50523" w:rsidP="00E50523">
      <w:pPr>
        <w:ind w:right="9"/>
        <w:jc w:val="both"/>
        <w:rPr>
          <w:rFonts w:cs="Arial"/>
          <w:sz w:val="20"/>
        </w:rPr>
      </w:pPr>
      <w:r w:rsidRPr="006F258D">
        <w:rPr>
          <w:rFonts w:cs="Arial"/>
          <w:sz w:val="20"/>
        </w:rPr>
        <w:t>Hiroshi Kubo</w:t>
      </w:r>
    </w:p>
    <w:p w14:paraId="291ED9ED" w14:textId="77777777" w:rsidR="00E50523" w:rsidRPr="006F258D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6F258D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6F258D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6F258D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2783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58D"/>
    <w:rsid w:val="00704EE8"/>
    <w:rsid w:val="00711D1A"/>
    <w:rsid w:val="00712DF6"/>
    <w:rsid w:val="007171E2"/>
    <w:rsid w:val="00726E13"/>
    <w:rsid w:val="007279EC"/>
    <w:rsid w:val="00734496"/>
    <w:rsid w:val="007439CD"/>
    <w:rsid w:val="007509EE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2172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423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2708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2024-06-21T17:29:00Z</cp:lastPrinted>
  <dcterms:created xsi:type="dcterms:W3CDTF">2024-06-21T17:28:00Z</dcterms:created>
  <dcterms:modified xsi:type="dcterms:W3CDTF">2024-06-21T20:02:00Z</dcterms:modified>
</cp:coreProperties>
</file>